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ÉMOTIONS · JEU DE GROUPE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16 CARTES </w:t>
      </w:r>
      <w:r>
        <w:rPr>
          <w:b/>
          <w:i w:val="0"/>
          <w:color w:val="5146D8"/>
          <w:sz w:val="44"/>
        </w:rPr>
        <w:t>À MIMER</w:t>
      </w:r>
    </w:p>
    <w:p>
      <w:r>
        <w:rPr>
          <w:b w:val="0"/>
          <w:i/>
          <w:color w:val="5146D8"/>
          <w:sz w:val="24"/>
        </w:rPr>
        <w:t>je tire, je mime, on devine</w:t>
      </w:r>
    </w:p>
    <w:p>
      <w:r>
        <w:rPr>
          <w:b w:val="0"/>
          <w:i w:val="0"/>
          <w:color w:val="5B6275"/>
          <w:sz w:val="17"/>
        </w:rPr>
        <w:t>Planche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Règle du jeu :</w:t>
            </w:r>
            <w:r>
              <w:rPr>
                <w:b w:val="0"/>
                <w:i w:val="0"/>
                <w:sz w:val="20"/>
              </w:rPr>
              <w:t xml:space="preserve"> un joueur tire une carte et mime l’émotion sans parler. Les autres devinent, puis chacun peut raconter une fois où il l’a ressentie. Personne n’est obligé de raconter.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15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😊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Content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😢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Triste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😠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En colère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😨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Effrayé</w:t>
            </w:r>
          </w:p>
        </w:tc>
      </w:tr>
      <w:tr>
        <w:trPr>
          <w:trHeight w:val="215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😲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Surpris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🤢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Dégoûté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😎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Fier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😳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Gêné</w:t>
            </w:r>
          </w:p>
        </w:tc>
      </w:tr>
      <w:tr>
        <w:trPr>
          <w:trHeight w:val="215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😴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Fatigué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🤩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Émerveillé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😟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Inquiet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😤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Énervé</w:t>
            </w:r>
          </w:p>
        </w:tc>
      </w:tr>
      <w:tr>
        <w:trPr>
          <w:trHeight w:val="215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🥰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Aimé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😕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Déçu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😌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Soulagé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🤔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Pensif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cartes émotions pour jouer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