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MOTIVATION · À DÉCOUPER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12 CARTES </w:t>
      </w:r>
      <w:r>
        <w:rPr>
          <w:b/>
          <w:i w:val="0"/>
          <w:color w:val="5146D8"/>
          <w:sz w:val="44"/>
        </w:rPr>
        <w:t>D’ENCOURAGEMENT</w:t>
      </w:r>
    </w:p>
    <w:p>
      <w:r>
        <w:rPr>
          <w:b w:val="0"/>
          <w:i/>
          <w:color w:val="5146D8"/>
          <w:sz w:val="24"/>
        </w:rPr>
        <w:t>dire précisément ce qui va</w:t>
      </w:r>
    </w:p>
    <w:p>
      <w:r>
        <w:rPr>
          <w:b w:val="0"/>
          <w:i w:val="0"/>
          <w:color w:val="5B6275"/>
          <w:sz w:val="17"/>
        </w:rPr>
        <w:t>Planche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Pourquoi ça marche :</w:t>
            </w:r>
            <w:r>
              <w:rPr>
                <w:b w:val="0"/>
                <w:i w:val="0"/>
                <w:sz w:val="20"/>
              </w:rPr>
              <w:t xml:space="preserve"> « bravo » tout seul s’oublie ; « tu as attendu ton tour sans qu’on te le rappelle » se retient. Chaque carte nomme un geste précis, et une ligne reste pour l’écrire à la main.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2551"/>
        <w:gridCol w:w="2551"/>
        <w:gridCol w:w="2551"/>
        <w:gridCol w:w="2551"/>
      </w:tblGrid>
      <w:tr>
        <w:trPr>
          <w:trHeight w:val="249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as attendu ton tour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🤝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as aidé un camarade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💪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as continué jusqu’au bout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🙋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as demandé de l’aide</w:t>
            </w:r>
          </w:p>
        </w:tc>
      </w:tr>
      <w:tr>
        <w:trPr>
          <w:trHeight w:val="249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🧹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as rangé sans qu’on te le dise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😌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t’es calmé tout seul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🗣️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as dit ce que tu ressentais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🎯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as essayé quelque chose de nouveau</w:t>
            </w:r>
          </w:p>
        </w:tc>
      </w:tr>
      <w:tr>
        <w:trPr>
          <w:trHeight w:val="2494" w:hRule="atLeast"/>
        </w:trPr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👂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as écouté jusqu’au bout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⏰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étais prêt à l’heure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🌟</w:t>
            </w:r>
          </w:p>
          <w:p>
            <w:pPr>
              <w:jc w:val="center"/>
            </w:pPr>
            <w:r>
              <w:rPr>
                <w:b/>
                <w:i w:val="0"/>
                <w:color w:val="1E2746"/>
                <w:sz w:val="24"/>
              </w:rPr>
              <w:t>Tu as fait un effort aujourd’hui</w:t>
            </w:r>
          </w:p>
        </w:tc>
        <w:tc>
          <w:tcPr>
            <w:tcW w:type="dxa" w:w="2551"/>
          </w:tcPr>
          <w:p>
            <w:pPr>
              <w:jc w:val="center"/>
            </w:pPr>
            <w:r>
              <w:rPr>
                <w:rFonts w:ascii="Segoe UI Emoji" w:hAnsi="Segoe UI Emoji"/>
                <w:b w:val="0"/>
                <w:i w:val="0"/>
                <w:sz w:val="60"/>
              </w:rPr>
              <w:t>✏️</w:t>
            </w:r>
          </w:p>
          <w:p>
            <w:pPr>
              <w:jc w:val="center"/>
            </w:pP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cartes d’encouragement à glisser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