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5146D8"/>
          <w:sz w:val="17"/>
        </w:rPr>
        <w:t>ACCUEIL DE LOISIRS · INSCRIPTION</w:t>
      </w:r>
    </w:p>
    <w:p>
      <w:pPr>
        <w:spacing w:after="0"/>
      </w:pPr>
      <w:r>
        <w:rPr>
          <w:b/>
          <w:i w:val="0"/>
          <w:color w:val="1E2746"/>
          <w:sz w:val="44"/>
        </w:rPr>
        <w:t xml:space="preserve">FICHE </w:t>
      </w:r>
      <w:r>
        <w:rPr>
          <w:b/>
          <w:i w:val="0"/>
          <w:color w:val="5146D8"/>
          <w:sz w:val="44"/>
        </w:rPr>
        <w:t>D’INSCRIPTION</w:t>
      </w:r>
    </w:p>
    <w:p>
      <w:r>
        <w:rPr>
          <w:b w:val="0"/>
          <w:i/>
          <w:color w:val="5146D8"/>
          <w:sz w:val="24"/>
        </w:rPr>
        <w:t>une par enfant</w:t>
      </w:r>
    </w:p>
    <w:p>
      <w:r>
        <w:rPr>
          <w:b w:val="0"/>
          <w:i w:val="0"/>
          <w:color w:val="5B6275"/>
          <w:sz w:val="17"/>
        </w:rPr>
        <w:t>Fiche A4 · 1 page · Gratuit · Association ADéPA</w:t>
      </w:r>
    </w:p>
    <w:p>
      <w:pPr>
        <w:spacing w:before="160" w:after="60"/>
      </w:pPr>
      <w:r>
        <w:rPr>
          <w:b/>
          <w:i w:val="0"/>
          <w:color w:val="5146D8"/>
          <w:sz w:val="19"/>
        </w:rPr>
        <w:t>L’ENFANT</w:t>
      </w:r>
    </w:p>
    <w:p>
      <w:pPr>
        <w:spacing w:before="100" w:after="0"/>
      </w:pPr>
      <w:r>
        <w:rPr>
          <w:b/>
          <w:i w:val="0"/>
          <w:color w:val="5146D8"/>
          <w:sz w:val="17"/>
        </w:rPr>
        <w:t>Nom et prénom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Date de naissance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Adresse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Classe ou établissement scolaire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60" w:after="60"/>
      </w:pPr>
      <w:r>
        <w:rPr>
          <w:b/>
          <w:i w:val="0"/>
          <w:color w:val="1E2746"/>
          <w:sz w:val="19"/>
        </w:rPr>
        <w:t>RESPONSABLES LÉGAUX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CE6"/>
          <w:left w:val="single" w:sz="6" w:color="D9DCE6"/>
          <w:bottom w:val="single" w:sz="6" w:color="D9DCE6"/>
          <w:right w:val="single" w:sz="6" w:color="D9DCE6"/>
          <w:insideH w:val="single" w:sz="6" w:color="D9DCE6"/>
          <w:insideV w:val="single" w:sz="6" w:color="D9DCE6"/>
        </w:tblBorders>
      </w:tblPr>
      <w:tblGrid>
        <w:gridCol w:w="2245"/>
        <w:gridCol w:w="3980"/>
        <w:gridCol w:w="3980"/>
      </w:tblGrid>
      <w:tr>
        <w:tc>
          <w:tcPr>
            <w:tcW w:type="dxa" w:w="2245"/>
            <w:shd w:val="clear" w:color="auto" w:fill="5146D8"/>
          </w:tcPr>
          <w:p/>
        </w:tc>
        <w:tc>
          <w:tcPr>
            <w:tcW w:type="dxa" w:w="3980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Responsable 1</w:t>
            </w:r>
          </w:p>
        </w:tc>
        <w:tc>
          <w:tcPr>
            <w:tcW w:type="dxa" w:w="3980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Responsable 2</w:t>
            </w:r>
          </w:p>
        </w:tc>
      </w:tr>
      <w:tr>
        <w:trPr>
          <w:trHeight w:val="510" w:hRule="atLeast"/>
        </w:trPr>
        <w:tc>
          <w:tcPr>
            <w:tcW w:type="dxa" w:w="2245"/>
          </w:tcPr>
          <w:p>
            <w:r>
              <w:rPr>
                <w:b/>
                <w:i w:val="0"/>
                <w:sz w:val="20"/>
              </w:rPr>
              <w:t>Nom et prénom</w:t>
            </w:r>
          </w:p>
        </w:tc>
        <w:tc>
          <w:tcPr>
            <w:tcW w:type="dxa" w:w="3980"/>
          </w:tcPr>
          <w:p/>
        </w:tc>
        <w:tc>
          <w:tcPr>
            <w:tcW w:type="dxa" w:w="3980"/>
          </w:tcPr>
          <w:p/>
        </w:tc>
      </w:tr>
      <w:tr>
        <w:trPr>
          <w:trHeight w:val="510" w:hRule="atLeast"/>
        </w:trPr>
        <w:tc>
          <w:tcPr>
            <w:tcW w:type="dxa" w:w="2245"/>
          </w:tcPr>
          <w:p>
            <w:r>
              <w:rPr>
                <w:b/>
                <w:i w:val="0"/>
                <w:sz w:val="20"/>
              </w:rPr>
              <w:t>Lien avec l’enfant</w:t>
            </w:r>
          </w:p>
        </w:tc>
        <w:tc>
          <w:tcPr>
            <w:tcW w:type="dxa" w:w="3980"/>
          </w:tcPr>
          <w:p/>
        </w:tc>
        <w:tc>
          <w:tcPr>
            <w:tcW w:type="dxa" w:w="3980"/>
          </w:tcPr>
          <w:p/>
        </w:tc>
      </w:tr>
      <w:tr>
        <w:trPr>
          <w:trHeight w:val="510" w:hRule="atLeast"/>
        </w:trPr>
        <w:tc>
          <w:tcPr>
            <w:tcW w:type="dxa" w:w="2245"/>
          </w:tcPr>
          <w:p>
            <w:r>
              <w:rPr>
                <w:b/>
                <w:i w:val="0"/>
                <w:sz w:val="20"/>
              </w:rPr>
              <w:t>Téléphone</w:t>
            </w:r>
          </w:p>
        </w:tc>
        <w:tc>
          <w:tcPr>
            <w:tcW w:type="dxa" w:w="3980"/>
          </w:tcPr>
          <w:p/>
        </w:tc>
        <w:tc>
          <w:tcPr>
            <w:tcW w:type="dxa" w:w="3980"/>
          </w:tcPr>
          <w:p/>
        </w:tc>
      </w:tr>
      <w:tr>
        <w:trPr>
          <w:trHeight w:val="510" w:hRule="atLeast"/>
        </w:trPr>
        <w:tc>
          <w:tcPr>
            <w:tcW w:type="dxa" w:w="2245"/>
          </w:tcPr>
          <w:p>
            <w:r>
              <w:rPr>
                <w:b/>
                <w:i w:val="0"/>
                <w:sz w:val="20"/>
              </w:rPr>
              <w:t>E-mail</w:t>
            </w:r>
          </w:p>
        </w:tc>
        <w:tc>
          <w:tcPr>
            <w:tcW w:type="dxa" w:w="3980"/>
          </w:tcPr>
          <w:p/>
        </w:tc>
        <w:tc>
          <w:tcPr>
            <w:tcW w:type="dxa" w:w="3980"/>
          </w:tcPr>
          <w:p/>
        </w:tc>
      </w:tr>
    </w:tbl>
    <w:p/>
    <w:p>
      <w:pPr>
        <w:spacing w:before="160" w:after="60"/>
      </w:pPr>
      <w:r>
        <w:rPr>
          <w:b/>
          <w:i w:val="0"/>
          <w:color w:val="1E2746"/>
          <w:sz w:val="19"/>
        </w:rPr>
        <w:t>AUTORISATIONS (COCHEZ)</w:t>
      </w:r>
    </w:p>
    <w:p>
      <w:pPr>
        <w:spacing w:after="40"/>
      </w:pPr>
      <w:r>
        <w:rPr>
          <w:b w:val="0"/>
          <w:i w:val="0"/>
          <w:color w:val="5146D8"/>
          <w:sz w:val="24"/>
        </w:rPr>
        <w:t xml:space="preserve">☐  </w:t>
      </w:r>
      <w:r>
        <w:rPr>
          <w:b w:val="0"/>
          <w:i w:val="0"/>
          <w:sz w:val="20"/>
        </w:rPr>
        <w:t>Mon enfant peut participer aux sorties prévues au programme.</w:t>
      </w:r>
    </w:p>
    <w:p>
      <w:pPr>
        <w:spacing w:after="40"/>
      </w:pPr>
      <w:r>
        <w:rPr>
          <w:b w:val="0"/>
          <w:i w:val="0"/>
          <w:color w:val="5146D8"/>
          <w:sz w:val="24"/>
        </w:rPr>
        <w:t xml:space="preserve">☐  </w:t>
      </w:r>
      <w:r>
        <w:rPr>
          <w:b w:val="0"/>
          <w:i w:val="0"/>
          <w:sz w:val="20"/>
        </w:rPr>
        <w:t>Mon enfant peut être photographié (voir l’autorisation de droit à l’image).</w:t>
      </w:r>
    </w:p>
    <w:p>
      <w:pPr>
        <w:spacing w:after="40"/>
      </w:pPr>
      <w:r>
        <w:rPr>
          <w:b w:val="0"/>
          <w:i w:val="0"/>
          <w:color w:val="5146D8"/>
          <w:sz w:val="24"/>
        </w:rPr>
        <w:t xml:space="preserve">☐  </w:t>
      </w:r>
      <w:r>
        <w:rPr>
          <w:b w:val="0"/>
          <w:i w:val="0"/>
          <w:sz w:val="20"/>
        </w:rPr>
        <w:t>Mon enfant peut rentrer seul à partir de ____ h.</w:t>
      </w:r>
    </w:p>
    <w:p>
      <w:pPr>
        <w:spacing w:before="100" w:after="0"/>
      </w:pPr>
      <w:r>
        <w:rPr>
          <w:b/>
          <w:i w:val="0"/>
          <w:color w:val="5146D8"/>
          <w:sz w:val="17"/>
        </w:rPr>
        <w:t>Informations utiles (régime alimentaire, habitudes, peurs)</w:t>
      </w: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dashed" w:sz="8" w:color="9AA1B4"/>
          <w:left w:val="dashed" w:sz="8" w:color="9AA1B4"/>
          <w:bottom w:val="dashed" w:sz="8" w:color="9AA1B4"/>
          <w:right w:val="dashed" w:sz="8" w:color="9AA1B4"/>
          <w:insideH w:val="dashed" w:sz="8" w:color="9AA1B4"/>
          <w:insideV w:val="dashed" w:sz="8" w:color="9AA1B4"/>
        </w:tblBorders>
      </w:tblPr>
      <w:tblGrid>
        <w:gridCol w:w="10206"/>
      </w:tblGrid>
      <w:tr>
        <w:trPr>
          <w:trHeight w:val="1361" w:hRule="atLeast"/>
        </w:trPr>
        <w:tc>
          <w:tcPr>
            <w:tcW w:type="dxa" w:w="10206"/>
          </w:tcPr>
          <w:p>
            <w:r>
              <w:rPr>
                <w:b/>
                <w:i w:val="0"/>
                <w:color w:val="5146D8"/>
                <w:sz w:val="17"/>
              </w:rPr>
              <w:t>DATE ET SIGNATURE DU RESPONSABLE LÉGAL</w:t>
            </w:r>
          </w:p>
        </w:tc>
      </w:tr>
    </w:tbl>
    <w:p/>
    <w:p>
      <w:r>
        <w:rPr>
          <w:b w:val="0"/>
          <w:i w:val="0"/>
          <w:color w:val="5B6275"/>
          <w:sz w:val="17"/>
        </w:rPr>
        <w:t>Modèle à adapter : les obligations exactes dépendent du type d’accueil et de la réglementation en vigueur (code de l’action sociale et des familles, services départementaux de la jeunesse). Vérifiez-les avec votre organisateur.</w:t>
      </w:r>
    </w:p>
    <w:sectPr w:rsidR="00FC693F" w:rsidRPr="0006063C" w:rsidSect="00034616">
      <w:footerReference w:type="default" r:id="rId9"/>
      <w:pgSz w:w="11906" w:h="16838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6275"/>
        <w:sz w:val="15"/>
      </w:rPr>
      <w:t>ADéPA · association loi 1901, Melun (77) · Outil gratuit, à utiliser et à copier librement dans votre structure, pas à revendre · les-extras.fr/ressources · Modèle à adapter et à faire valider par votre structure.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E274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d’inscription en accueil de loisirs</dc:title>
  <dc:subject/>
  <dc:creator>Association ADéPA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