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ASSOCIATIONS · ASSEMBLÉE GÉNÉRALE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CONVOCATION </w:t>
      </w:r>
      <w:r>
        <w:rPr>
          <w:b/>
          <w:i w:val="0"/>
          <w:color w:val="5146D8"/>
          <w:sz w:val="44"/>
        </w:rPr>
        <w:t>ASSEMBLÉE GÉNÉRALE</w:t>
      </w:r>
    </w:p>
    <w:p>
      <w:r>
        <w:rPr>
          <w:b w:val="0"/>
          <w:i/>
          <w:color w:val="5146D8"/>
          <w:sz w:val="24"/>
        </w:rPr>
        <w:t>selon les délais de vos statuts</w:t>
      </w:r>
    </w:p>
    <w:p>
      <w:r>
        <w:rPr>
          <w:b w:val="0"/>
          <w:i w:val="0"/>
          <w:color w:val="5B6275"/>
          <w:sz w:val="17"/>
        </w:rPr>
        <w:t>Modèle A4 · 1 page · Gratuit · Association ADéPA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Nom de l’association, adresse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Lieu et date d’envoi</w:t>
      </w:r>
    </w:p>
    <w:p>
      <w:pPr>
        <w:spacing w:after="0" w:before="200"/>
        <w:pBdr>
          <w:bottom w:val="dotted" w:sz="6" w:color="9AA1B4"/>
        </w:pBdr>
      </w:pPr>
    </w:p>
    <w:p>
      <w:r>
        <w:rPr>
          <w:b w:val="0"/>
          <w:i w:val="0"/>
          <w:sz w:val="21"/>
        </w:rPr>
        <w:t>Madame, Monsieur, cher adhérent,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Vous êtes convoqué(e) à l’assemblée générale ordinaire qui se tiendra le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à (heure et lieu)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5146D8"/>
          <w:sz w:val="19"/>
        </w:rPr>
        <w:t>ORDRE DU JOUR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1. Rapport moral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2. Rapport d’activité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3. Rapport financier et approbation des comptes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4. Montant de la cotisation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5. Renouvellement des membres du conseil d’administration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6. Questions diverses</w:t>
      </w:r>
    </w:p>
    <w:p>
      <w:pPr>
        <w:spacing w:after="0" w:before="200"/>
        <w:pBdr>
          <w:bottom w:val="dotted" w:sz="6" w:color="9AA1B4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dashed" w:sz="8" w:color="9AA1B4"/>
          <w:left w:val="dashed" w:sz="8" w:color="9AA1B4"/>
          <w:bottom w:val="dashed" w:sz="8" w:color="9AA1B4"/>
          <w:right w:val="dashed" w:sz="8" w:color="9AA1B4"/>
          <w:insideH w:val="dashed" w:sz="8" w:color="9AA1B4"/>
          <w:insideV w:val="dashed" w:sz="8" w:color="9AA1B4"/>
        </w:tblBorders>
      </w:tblPr>
      <w:tblGrid>
        <w:gridCol w:w="10206"/>
      </w:tblGrid>
      <w:tr>
        <w:trPr>
          <w:trHeight w:val="1814" w:hRule="atLeast"/>
        </w:trPr>
        <w:tc>
          <w:tcPr>
            <w:tcW w:type="dxa" w:w="10206"/>
          </w:tcPr>
          <w:p>
            <w:r>
              <w:rPr>
                <w:b/>
                <w:i w:val="0"/>
                <w:color w:val="5146D8"/>
                <w:sz w:val="17"/>
              </w:rPr>
              <w:t>POUVOIR, SI VOUS NE POUVEZ PAS VENIR</w:t>
            </w:r>
          </w:p>
          <w:p>
            <w:r>
              <w:rPr>
                <w:b w:val="0"/>
                <w:i w:val="0"/>
                <w:color w:val="5B6275"/>
                <w:sz w:val="17"/>
              </w:rPr>
              <w:t>Je soussigné(e) ______________________ donne pouvoir à ______________________ pour me représenter et voter en mon nom. Date et signature :</w:t>
            </w:r>
          </w:p>
        </w:tc>
      </w:tr>
    </w:tbl>
    <w:p/>
    <w:p>
      <w:r>
        <w:rPr>
          <w:b w:val="0"/>
          <w:i w:val="0"/>
          <w:color w:val="5B6275"/>
          <w:sz w:val="17"/>
        </w:rPr>
        <w:t>Les délais de convocation, le quorum et les règles de vote sont ceux de vos statuts : vérifiez-les avant l’envoi.</w:t>
      </w:r>
    </w:p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 · Modèle à adapter et à faire valider par votre structure.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 : convocation à l’assemblée générale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